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F46C0" w14:textId="77777777" w:rsidR="00265BA8" w:rsidRPr="00265BA8" w:rsidRDefault="00265BA8" w:rsidP="00265B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Técnicas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Quirúrgicas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en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tratamiento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de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la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enfermedad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periodontal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con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enfoque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en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la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atención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primaria</w:t>
      </w:r>
    </w:p>
    <w:p w14:paraId="43DA3680" w14:textId="77777777" w:rsidR="00265BA8" w:rsidRPr="00265BA8" w:rsidRDefault="00265BA8" w:rsidP="00265BA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Cuestionario</w:t>
      </w:r>
    </w:p>
    <w:p w14:paraId="2569A4FE" w14:textId="77777777" w:rsidR="00265BA8" w:rsidRPr="00265BA8" w:rsidRDefault="00265BA8" w:rsidP="00265B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Nombre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y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Apellidos________________________________________</w:t>
      </w:r>
    </w:p>
    <w:p w14:paraId="60EB6B9A" w14:textId="77777777" w:rsidR="00265BA8" w:rsidRPr="00265BA8" w:rsidRDefault="00265BA8" w:rsidP="00265B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1. Paciente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femenina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de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20 años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de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edad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que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es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diagnosticada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con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una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gingivitis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crónica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marginal</w:t>
      </w:r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265BA8">
        <w:rPr>
          <w:rFonts w:ascii="Arial" w:hAnsi="Arial" w:cs="Arial"/>
          <w:iCs/>
          <w:sz w:val="24"/>
          <w:szCs w:val="24"/>
        </w:rPr>
        <w:t>fibroedematosa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localizada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de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31a41.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Se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encuentra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en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la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fase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correctiva quirúrgica del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plan de tratamiento,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porque persiste pérdida de la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morfología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gingival,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sin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bolsas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virtuales.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Se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le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realizara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una</w:t>
      </w:r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265BA8">
        <w:rPr>
          <w:rFonts w:ascii="Arial" w:hAnsi="Arial" w:cs="Arial"/>
          <w:iCs/>
          <w:sz w:val="24"/>
          <w:szCs w:val="24"/>
        </w:rPr>
        <w:t>gingivoplastia</w:t>
      </w:r>
      <w:proofErr w:type="spellEnd"/>
    </w:p>
    <w:p w14:paraId="428BF027" w14:textId="77777777" w:rsidR="00265BA8" w:rsidRPr="00265BA8" w:rsidRDefault="00265BA8" w:rsidP="00265B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a)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Ordena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cronológicamente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los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pasos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de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dicha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técnica</w:t>
      </w:r>
    </w:p>
    <w:p w14:paraId="0D88CFA7" w14:textId="77777777" w:rsidR="00265BA8" w:rsidRPr="00265BA8" w:rsidRDefault="00265BA8" w:rsidP="00265B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_Remodelado de la encía por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medio de bisturíes,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piedras abrasivas,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tijeras,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electrocirugía,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etc.</w:t>
      </w:r>
    </w:p>
    <w:p w14:paraId="5492F815" w14:textId="77777777" w:rsidR="00265BA8" w:rsidRPr="00265BA8" w:rsidRDefault="00265BA8" w:rsidP="00265B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_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Anestesia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por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infiltración.</w:t>
      </w:r>
    </w:p>
    <w:p w14:paraId="2544233C" w14:textId="77777777" w:rsidR="00265BA8" w:rsidRPr="00265BA8" w:rsidRDefault="00265BA8" w:rsidP="00265B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_Lavado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con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suero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fisiológico.</w:t>
      </w:r>
    </w:p>
    <w:p w14:paraId="420873F6" w14:textId="77777777" w:rsidR="00265BA8" w:rsidRPr="00265BA8" w:rsidRDefault="00265BA8" w:rsidP="00265B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_Colocación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de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cemento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quirúrgico.</w:t>
      </w:r>
    </w:p>
    <w:p w14:paraId="595582ED" w14:textId="77777777" w:rsidR="00265BA8" w:rsidRPr="00265BA8" w:rsidRDefault="00265BA8" w:rsidP="00265B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_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Antisepsia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de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la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zona</w:t>
      </w:r>
    </w:p>
    <w:p w14:paraId="408CA0C7" w14:textId="77777777" w:rsidR="00265BA8" w:rsidRPr="00265BA8" w:rsidRDefault="00265BA8" w:rsidP="00265B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_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Indicación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para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el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postoperatorio.</w:t>
      </w:r>
    </w:p>
    <w:p w14:paraId="6E00D499" w14:textId="77777777" w:rsidR="00265BA8" w:rsidRPr="00265BA8" w:rsidRDefault="00265BA8" w:rsidP="00265B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2. Paciente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de10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años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de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edad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con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diastema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central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superior,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presenta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como</w:t>
      </w:r>
    </w:p>
    <w:p w14:paraId="30E8D769" w14:textId="77777777" w:rsidR="00265BA8" w:rsidRPr="00265BA8" w:rsidRDefault="00265BA8" w:rsidP="00593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Factor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de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riesgo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frenillo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de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inserción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patológica;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papilar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profundo.</w:t>
      </w:r>
    </w:p>
    <w:p w14:paraId="6F9CAB49" w14:textId="77777777" w:rsidR="00265BA8" w:rsidRPr="00265BA8" w:rsidRDefault="00265BA8" w:rsidP="00593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a) Diga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proceder</w:t>
      </w:r>
      <w:r w:rsidR="000332FD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quirúrgico</w:t>
      </w:r>
      <w:r w:rsidR="000332FD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que</w:t>
      </w:r>
      <w:r w:rsidR="000332FD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usted</w:t>
      </w:r>
      <w:r w:rsidR="000332FD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realizaría_____________________</w:t>
      </w:r>
    </w:p>
    <w:p w14:paraId="68640F0C" w14:textId="77777777" w:rsidR="00265BA8" w:rsidRPr="00265BA8" w:rsidRDefault="00265BA8" w:rsidP="00593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b)</w:t>
      </w:r>
      <w:r w:rsidR="000332FD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Diga tres indicciones postquirúrgicas _________________________</w:t>
      </w:r>
    </w:p>
    <w:p w14:paraId="61A21F31" w14:textId="77777777" w:rsidR="00265BA8" w:rsidRPr="00265BA8" w:rsidRDefault="00265BA8" w:rsidP="00593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_______________________________________________________</w:t>
      </w:r>
    </w:p>
    <w:p w14:paraId="239380DB" w14:textId="77777777" w:rsidR="00265BA8" w:rsidRPr="00265BA8" w:rsidRDefault="00265BA8" w:rsidP="00593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3.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 xml:space="preserve">La </w:t>
      </w:r>
      <w:proofErr w:type="spellStart"/>
      <w:r w:rsidRPr="00265BA8">
        <w:rPr>
          <w:rFonts w:ascii="Arial" w:hAnsi="Arial" w:cs="Arial"/>
          <w:iCs/>
          <w:sz w:val="24"/>
          <w:szCs w:val="24"/>
        </w:rPr>
        <w:t>papilectomía</w:t>
      </w:r>
      <w:proofErr w:type="spellEnd"/>
      <w:r w:rsidRPr="00265BA8">
        <w:rPr>
          <w:rFonts w:ascii="Arial" w:hAnsi="Arial" w:cs="Arial"/>
          <w:iCs/>
          <w:sz w:val="24"/>
          <w:szCs w:val="24"/>
        </w:rPr>
        <w:t xml:space="preserve"> es un proceder quirúrgico que lo puede realizar el</w:t>
      </w:r>
    </w:p>
    <w:p w14:paraId="6CC3142B" w14:textId="77777777" w:rsidR="00265BA8" w:rsidRPr="00265BA8" w:rsidRDefault="00265BA8" w:rsidP="00593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Estomatólogo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general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integral.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Diga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verdadero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falso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según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corresponda</w:t>
      </w:r>
    </w:p>
    <w:p w14:paraId="12E9A1D2" w14:textId="77777777" w:rsidR="00265BA8" w:rsidRPr="00265BA8" w:rsidRDefault="00265BA8" w:rsidP="00593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__Es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la</w:t>
      </w:r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265BA8">
        <w:rPr>
          <w:rFonts w:ascii="Arial" w:hAnsi="Arial" w:cs="Arial"/>
          <w:iCs/>
          <w:sz w:val="24"/>
          <w:szCs w:val="24"/>
        </w:rPr>
        <w:t>ex</w:t>
      </w:r>
      <w:r w:rsidR="005935AA">
        <w:rPr>
          <w:rFonts w:ascii="Arial" w:hAnsi="Arial" w:cs="Arial"/>
          <w:iCs/>
          <w:sz w:val="24"/>
          <w:szCs w:val="24"/>
        </w:rPr>
        <w:t>c</w:t>
      </w:r>
      <w:r w:rsidRPr="00265BA8">
        <w:rPr>
          <w:rFonts w:ascii="Arial" w:hAnsi="Arial" w:cs="Arial"/>
          <w:iCs/>
          <w:sz w:val="24"/>
          <w:szCs w:val="24"/>
        </w:rPr>
        <w:t>éresis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de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la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papila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y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el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remodelado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de</w:t>
      </w:r>
      <w:r>
        <w:rPr>
          <w:rFonts w:ascii="Arial" w:hAnsi="Arial" w:cs="Arial"/>
          <w:iCs/>
          <w:sz w:val="24"/>
          <w:szCs w:val="24"/>
        </w:rPr>
        <w:t xml:space="preserve">l </w:t>
      </w:r>
      <w:r w:rsidRPr="00265BA8">
        <w:rPr>
          <w:rFonts w:ascii="Arial" w:hAnsi="Arial" w:cs="Arial"/>
          <w:iCs/>
          <w:sz w:val="24"/>
          <w:szCs w:val="24"/>
        </w:rPr>
        <w:t>área</w:t>
      </w:r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Pr="00265BA8">
        <w:rPr>
          <w:rFonts w:ascii="Arial" w:hAnsi="Arial" w:cs="Arial"/>
          <w:iCs/>
          <w:sz w:val="24"/>
          <w:szCs w:val="24"/>
        </w:rPr>
        <w:t>interdentaria</w:t>
      </w:r>
      <w:proofErr w:type="spellEnd"/>
      <w:r w:rsidRPr="00265BA8">
        <w:rPr>
          <w:rFonts w:ascii="Arial" w:hAnsi="Arial" w:cs="Arial"/>
          <w:iCs/>
          <w:sz w:val="24"/>
          <w:szCs w:val="24"/>
        </w:rPr>
        <w:t>.</w:t>
      </w:r>
    </w:p>
    <w:p w14:paraId="27F1B3DB" w14:textId="77777777" w:rsidR="00265BA8" w:rsidRPr="00265BA8" w:rsidRDefault="00265BA8" w:rsidP="00593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__Esta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indicado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en bolsas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virtuales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interproximales,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bolsas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reales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de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poca</w:t>
      </w:r>
    </w:p>
    <w:p w14:paraId="7E8DA5BB" w14:textId="77777777" w:rsidR="00265BA8" w:rsidRPr="00265BA8" w:rsidRDefault="005935AA" w:rsidP="00593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proofErr w:type="gramStart"/>
      <w:r>
        <w:rPr>
          <w:rFonts w:ascii="Arial" w:hAnsi="Arial" w:cs="Arial"/>
          <w:iCs/>
          <w:sz w:val="24"/>
          <w:szCs w:val="24"/>
        </w:rPr>
        <w:t>p</w:t>
      </w:r>
      <w:r w:rsidR="00265BA8" w:rsidRPr="00265BA8">
        <w:rPr>
          <w:rFonts w:ascii="Arial" w:hAnsi="Arial" w:cs="Arial"/>
          <w:iCs/>
          <w:sz w:val="24"/>
          <w:szCs w:val="24"/>
        </w:rPr>
        <w:t>rofundidad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265BA8" w:rsidRPr="00265BA8">
        <w:rPr>
          <w:rFonts w:ascii="Arial" w:hAnsi="Arial" w:cs="Arial"/>
          <w:iCs/>
          <w:sz w:val="24"/>
          <w:szCs w:val="24"/>
        </w:rPr>
        <w:t>interproximales</w:t>
      </w:r>
      <w:proofErr w:type="gramEnd"/>
      <w:r w:rsidR="00265BA8" w:rsidRPr="00265BA8">
        <w:rPr>
          <w:rFonts w:ascii="Arial" w:hAnsi="Arial" w:cs="Arial"/>
          <w:iCs/>
          <w:sz w:val="24"/>
          <w:szCs w:val="24"/>
        </w:rPr>
        <w:t>,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265BA8" w:rsidRPr="00265BA8">
        <w:rPr>
          <w:rFonts w:ascii="Arial" w:hAnsi="Arial" w:cs="Arial"/>
          <w:iCs/>
          <w:sz w:val="24"/>
          <w:szCs w:val="24"/>
        </w:rPr>
        <w:t>papilas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265BA8" w:rsidRPr="00265BA8">
        <w:rPr>
          <w:rFonts w:ascii="Arial" w:hAnsi="Arial" w:cs="Arial"/>
          <w:iCs/>
          <w:sz w:val="24"/>
          <w:szCs w:val="24"/>
        </w:rPr>
        <w:t>con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265BA8" w:rsidRPr="00265BA8">
        <w:rPr>
          <w:rFonts w:ascii="Arial" w:hAnsi="Arial" w:cs="Arial"/>
          <w:iCs/>
          <w:sz w:val="24"/>
          <w:szCs w:val="24"/>
        </w:rPr>
        <w:t>morfología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265BA8" w:rsidRPr="00265BA8">
        <w:rPr>
          <w:rFonts w:ascii="Arial" w:hAnsi="Arial" w:cs="Arial"/>
          <w:iCs/>
          <w:sz w:val="24"/>
          <w:szCs w:val="24"/>
        </w:rPr>
        <w:t>alterada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265BA8" w:rsidRPr="00265BA8">
        <w:rPr>
          <w:rFonts w:ascii="Arial" w:hAnsi="Arial" w:cs="Arial"/>
          <w:iCs/>
          <w:sz w:val="24"/>
          <w:szCs w:val="24"/>
        </w:rPr>
        <w:t>y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265BA8" w:rsidRPr="00265BA8">
        <w:rPr>
          <w:rFonts w:ascii="Arial" w:hAnsi="Arial" w:cs="Arial"/>
          <w:iCs/>
          <w:sz w:val="24"/>
          <w:szCs w:val="24"/>
        </w:rPr>
        <w:t>en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265BA8" w:rsidRPr="00265BA8">
        <w:rPr>
          <w:rFonts w:ascii="Arial" w:hAnsi="Arial" w:cs="Arial"/>
          <w:iCs/>
          <w:sz w:val="24"/>
          <w:szCs w:val="24"/>
        </w:rPr>
        <w:t>cirugías</w:t>
      </w:r>
    </w:p>
    <w:p w14:paraId="1B1BFA96" w14:textId="77777777" w:rsidR="00265BA8" w:rsidRPr="00265BA8" w:rsidRDefault="00265BA8" w:rsidP="00593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óseas</w:t>
      </w:r>
    </w:p>
    <w:p w14:paraId="1B690584" w14:textId="77777777" w:rsidR="00265BA8" w:rsidRPr="00265BA8" w:rsidRDefault="00265BA8" w:rsidP="00593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__</w:t>
      </w:r>
      <w:r w:rsidR="005935AA" w:rsidRPr="00265BA8">
        <w:rPr>
          <w:rFonts w:ascii="Arial" w:hAnsi="Arial" w:cs="Arial"/>
          <w:iCs/>
          <w:sz w:val="24"/>
          <w:szCs w:val="24"/>
        </w:rPr>
        <w:t>Está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contraindicado cuando las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alteraciones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morfológicas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de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las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bolsas</w:t>
      </w:r>
    </w:p>
    <w:p w14:paraId="27055533" w14:textId="77777777" w:rsidR="00265BA8" w:rsidRPr="00265BA8" w:rsidRDefault="00265BA8" w:rsidP="00593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virtuales afectan no solo las caras proximales,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sino además las caras</w:t>
      </w:r>
    </w:p>
    <w:p w14:paraId="12A23A81" w14:textId="77777777" w:rsidR="00265BA8" w:rsidRPr="00265BA8" w:rsidRDefault="00265BA8" w:rsidP="00593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vestibulares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y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linguales.</w:t>
      </w:r>
    </w:p>
    <w:p w14:paraId="74AB2A72" w14:textId="77777777" w:rsidR="00265BA8" w:rsidRPr="00265BA8" w:rsidRDefault="00265BA8" w:rsidP="00593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__puede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realizarse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en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la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fase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inicial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del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plan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de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tratamiento,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siempre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que</w:t>
      </w:r>
      <w:r w:rsidR="005935AA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el</w:t>
      </w:r>
    </w:p>
    <w:p w14:paraId="65885178" w14:textId="77777777" w:rsidR="00265BA8" w:rsidRPr="00265BA8" w:rsidRDefault="00265BA8" w:rsidP="00593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pacientetengaíndicedelovemenosde20%</w:t>
      </w:r>
    </w:p>
    <w:p w14:paraId="39AA64C0" w14:textId="77777777" w:rsidR="00265BA8" w:rsidRPr="00265BA8" w:rsidRDefault="00265BA8" w:rsidP="00593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__Es imprescindible la eliminación del</w:t>
      </w:r>
      <w:r w:rsidR="00F33D01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 xml:space="preserve">sarro </w:t>
      </w:r>
      <w:proofErr w:type="gramStart"/>
      <w:r w:rsidRPr="00265BA8">
        <w:rPr>
          <w:rFonts w:ascii="Arial" w:hAnsi="Arial" w:cs="Arial"/>
          <w:iCs/>
          <w:sz w:val="24"/>
          <w:szCs w:val="24"/>
        </w:rPr>
        <w:t>remanente</w:t>
      </w:r>
      <w:proofErr w:type="gramEnd"/>
      <w:r w:rsidRPr="00265BA8">
        <w:rPr>
          <w:rFonts w:ascii="Arial" w:hAnsi="Arial" w:cs="Arial"/>
          <w:iCs/>
          <w:sz w:val="24"/>
          <w:szCs w:val="24"/>
        </w:rPr>
        <w:t xml:space="preserve"> así</w:t>
      </w:r>
      <w:r w:rsidR="00F33D01">
        <w:rPr>
          <w:rFonts w:ascii="Arial" w:hAnsi="Arial" w:cs="Arial"/>
          <w:iCs/>
          <w:sz w:val="24"/>
          <w:szCs w:val="24"/>
        </w:rPr>
        <w:t xml:space="preserve"> </w:t>
      </w:r>
      <w:r w:rsidRPr="00265BA8">
        <w:rPr>
          <w:rFonts w:ascii="Arial" w:hAnsi="Arial" w:cs="Arial"/>
          <w:iCs/>
          <w:sz w:val="24"/>
          <w:szCs w:val="24"/>
        </w:rPr>
        <w:t>como otros</w:t>
      </w:r>
    </w:p>
    <w:p w14:paraId="58E7F2C3" w14:textId="77777777" w:rsidR="00265BA8" w:rsidRPr="00265BA8" w:rsidRDefault="00F33D01" w:rsidP="00593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D</w:t>
      </w:r>
      <w:r w:rsidR="00265BA8" w:rsidRPr="00265BA8">
        <w:rPr>
          <w:rFonts w:ascii="Arial" w:hAnsi="Arial" w:cs="Arial"/>
          <w:iCs/>
          <w:sz w:val="24"/>
          <w:szCs w:val="24"/>
        </w:rPr>
        <w:t>epósitos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265BA8" w:rsidRPr="00265BA8">
        <w:rPr>
          <w:rFonts w:ascii="Arial" w:hAnsi="Arial" w:cs="Arial"/>
          <w:iCs/>
          <w:sz w:val="24"/>
          <w:szCs w:val="24"/>
        </w:rPr>
        <w:t>durante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265BA8" w:rsidRPr="00265BA8">
        <w:rPr>
          <w:rFonts w:ascii="Arial" w:hAnsi="Arial" w:cs="Arial"/>
          <w:iCs/>
          <w:sz w:val="24"/>
          <w:szCs w:val="24"/>
        </w:rPr>
        <w:t>el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265BA8" w:rsidRPr="00265BA8">
        <w:rPr>
          <w:rFonts w:ascii="Arial" w:hAnsi="Arial" w:cs="Arial"/>
          <w:iCs/>
          <w:sz w:val="24"/>
          <w:szCs w:val="24"/>
        </w:rPr>
        <w:t>proceder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265BA8" w:rsidRPr="00265BA8">
        <w:rPr>
          <w:rFonts w:ascii="Arial" w:hAnsi="Arial" w:cs="Arial"/>
          <w:iCs/>
          <w:sz w:val="24"/>
          <w:szCs w:val="24"/>
        </w:rPr>
        <w:t>no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265BA8" w:rsidRPr="00265BA8">
        <w:rPr>
          <w:rFonts w:ascii="Arial" w:hAnsi="Arial" w:cs="Arial"/>
          <w:iCs/>
          <w:sz w:val="24"/>
          <w:szCs w:val="24"/>
        </w:rPr>
        <w:t>así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265BA8" w:rsidRPr="00265BA8">
        <w:rPr>
          <w:rFonts w:ascii="Arial" w:hAnsi="Arial" w:cs="Arial"/>
          <w:iCs/>
          <w:sz w:val="24"/>
          <w:szCs w:val="24"/>
        </w:rPr>
        <w:t>la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265BA8" w:rsidRPr="00265BA8">
        <w:rPr>
          <w:rFonts w:ascii="Arial" w:hAnsi="Arial" w:cs="Arial"/>
          <w:iCs/>
          <w:sz w:val="24"/>
          <w:szCs w:val="24"/>
        </w:rPr>
        <w:t>eliminación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265BA8" w:rsidRPr="00265BA8">
        <w:rPr>
          <w:rFonts w:ascii="Arial" w:hAnsi="Arial" w:cs="Arial"/>
          <w:iCs/>
          <w:sz w:val="24"/>
          <w:szCs w:val="24"/>
        </w:rPr>
        <w:t>del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265BA8" w:rsidRPr="00265BA8">
        <w:rPr>
          <w:rFonts w:ascii="Arial" w:hAnsi="Arial" w:cs="Arial"/>
          <w:iCs/>
          <w:sz w:val="24"/>
          <w:szCs w:val="24"/>
        </w:rPr>
        <w:t>tejido</w:t>
      </w:r>
      <w:r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265BA8" w:rsidRPr="00265BA8">
        <w:rPr>
          <w:rFonts w:ascii="Arial" w:hAnsi="Arial" w:cs="Arial"/>
          <w:iCs/>
          <w:sz w:val="24"/>
          <w:szCs w:val="24"/>
        </w:rPr>
        <w:t>granulomatos</w:t>
      </w:r>
      <w:proofErr w:type="spellEnd"/>
      <w:r>
        <w:rPr>
          <w:rFonts w:ascii="Arial" w:hAnsi="Arial" w:cs="Arial"/>
          <w:iCs/>
          <w:sz w:val="24"/>
          <w:szCs w:val="24"/>
        </w:rPr>
        <w:t xml:space="preserve"> </w:t>
      </w:r>
      <w:r w:rsidR="00265BA8" w:rsidRPr="00265BA8">
        <w:rPr>
          <w:rFonts w:ascii="Arial" w:hAnsi="Arial" w:cs="Arial"/>
          <w:iCs/>
          <w:sz w:val="24"/>
          <w:szCs w:val="24"/>
        </w:rPr>
        <w:t>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265BA8" w:rsidRPr="00265BA8">
        <w:rPr>
          <w:rFonts w:ascii="Arial" w:hAnsi="Arial" w:cs="Arial"/>
          <w:iCs/>
          <w:sz w:val="24"/>
          <w:szCs w:val="24"/>
        </w:rPr>
        <w:t>si</w:t>
      </w:r>
    </w:p>
    <w:p w14:paraId="55591AF3" w14:textId="77777777" w:rsidR="00265BA8" w:rsidRPr="00265BA8" w:rsidRDefault="00265BA8" w:rsidP="00265BA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265BA8">
        <w:rPr>
          <w:rFonts w:ascii="Arial" w:hAnsi="Arial" w:cs="Arial"/>
          <w:iCs/>
          <w:sz w:val="24"/>
          <w:szCs w:val="24"/>
        </w:rPr>
        <w:t>existe.</w:t>
      </w:r>
    </w:p>
    <w:p w14:paraId="566BBCA2" w14:textId="77777777" w:rsidR="00795D94" w:rsidRPr="00265BA8" w:rsidRDefault="00795D94" w:rsidP="00265BA8">
      <w:pPr>
        <w:jc w:val="both"/>
        <w:rPr>
          <w:rFonts w:ascii="Arial" w:hAnsi="Arial" w:cs="Arial"/>
          <w:sz w:val="24"/>
          <w:szCs w:val="24"/>
        </w:rPr>
      </w:pPr>
    </w:p>
    <w:sectPr w:rsidR="00795D94" w:rsidRPr="00265BA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653A3" w14:textId="77777777" w:rsidR="0041769C" w:rsidRDefault="0041769C" w:rsidP="00996E49">
      <w:pPr>
        <w:spacing w:after="0" w:line="240" w:lineRule="auto"/>
      </w:pPr>
      <w:r>
        <w:separator/>
      </w:r>
    </w:p>
  </w:endnote>
  <w:endnote w:type="continuationSeparator" w:id="0">
    <w:p w14:paraId="0D4D242E" w14:textId="77777777" w:rsidR="0041769C" w:rsidRDefault="0041769C" w:rsidP="00996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08351" w14:textId="77777777" w:rsidR="0041769C" w:rsidRDefault="0041769C" w:rsidP="00996E49">
      <w:pPr>
        <w:spacing w:after="0" w:line="240" w:lineRule="auto"/>
      </w:pPr>
      <w:r>
        <w:separator/>
      </w:r>
    </w:p>
  </w:footnote>
  <w:footnote w:type="continuationSeparator" w:id="0">
    <w:p w14:paraId="4E387BD4" w14:textId="77777777" w:rsidR="0041769C" w:rsidRDefault="0041769C" w:rsidP="00996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76E8F" w14:textId="77777777" w:rsidR="00996E49" w:rsidRPr="00996E49" w:rsidRDefault="00996E49" w:rsidP="00996E49">
    <w:pPr>
      <w:pStyle w:val="Encabezado"/>
      <w:jc w:val="center"/>
    </w:pPr>
    <w:r w:rsidRPr="00996E49">
      <w:rPr>
        <w:noProof/>
      </w:rPr>
      <w:drawing>
        <wp:inline distT="0" distB="0" distL="0" distR="0" wp14:anchorId="7AD4E11D" wp14:editId="53CD1177">
          <wp:extent cx="2216912" cy="114300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8371" cy="11437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BA8"/>
    <w:rsid w:val="000332FD"/>
    <w:rsid w:val="00265BA8"/>
    <w:rsid w:val="0041769C"/>
    <w:rsid w:val="005935AA"/>
    <w:rsid w:val="00795D94"/>
    <w:rsid w:val="00996E49"/>
    <w:rsid w:val="00D061AC"/>
    <w:rsid w:val="00D41CE3"/>
    <w:rsid w:val="00F3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533D"/>
  <w15:docId w15:val="{2D637E34-1688-4184-A299-4CF4C7BE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99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96E49"/>
  </w:style>
  <w:style w:type="paragraph" w:styleId="Piedepgina">
    <w:name w:val="footer"/>
    <w:basedOn w:val="Normal"/>
    <w:link w:val="PiedepginaCar"/>
    <w:uiPriority w:val="99"/>
    <w:semiHidden/>
    <w:unhideWhenUsed/>
    <w:rsid w:val="00996E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96E49"/>
  </w:style>
  <w:style w:type="paragraph" w:styleId="Textodeglobo">
    <w:name w:val="Balloon Text"/>
    <w:basedOn w:val="Normal"/>
    <w:link w:val="TextodegloboCar"/>
    <w:uiPriority w:val="99"/>
    <w:semiHidden/>
    <w:unhideWhenUsed/>
    <w:rsid w:val="00996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6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LAPTOP</cp:lastModifiedBy>
  <cp:revision>2</cp:revision>
  <dcterms:created xsi:type="dcterms:W3CDTF">2022-01-26T21:40:00Z</dcterms:created>
  <dcterms:modified xsi:type="dcterms:W3CDTF">2022-01-26T21:40:00Z</dcterms:modified>
</cp:coreProperties>
</file>